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BE" w:rsidRPr="00C02E34" w:rsidRDefault="00C02E34" w:rsidP="00C02E34">
      <w:pPr>
        <w:spacing w:after="0"/>
        <w:jc w:val="center"/>
        <w:rPr>
          <w:b/>
          <w:sz w:val="24"/>
        </w:rPr>
      </w:pPr>
      <w:r w:rsidRPr="00C02E34">
        <w:rPr>
          <w:b/>
          <w:sz w:val="24"/>
        </w:rPr>
        <w:t>Official Government Websites</w:t>
      </w:r>
    </w:p>
    <w:p w:rsidR="00C02E34" w:rsidRDefault="00EE09E7">
      <w:r>
        <w:t xml:space="preserve">Use the </w:t>
      </w:r>
      <w:hyperlink r:id="rId6" w:history="1">
        <w:r w:rsidRPr="00EE09E7">
          <w:rPr>
            <w:rStyle w:val="Hyperlink"/>
          </w:rPr>
          <w:t>United Sates State D</w:t>
        </w:r>
        <w:r w:rsidRPr="00EE09E7">
          <w:rPr>
            <w:rStyle w:val="Hyperlink"/>
          </w:rPr>
          <w:t>e</w:t>
        </w:r>
        <w:r w:rsidRPr="00EE09E7">
          <w:rPr>
            <w:rStyle w:val="Hyperlink"/>
          </w:rPr>
          <w:t>partment</w:t>
        </w:r>
      </w:hyperlink>
      <w:r>
        <w:t xml:space="preserve"> to find the requested type of information in the continents listed. Provide the country (up to you)</w:t>
      </w:r>
      <w:proofErr w:type="gramStart"/>
      <w:r>
        <w:t>,  a</w:t>
      </w:r>
      <w:proofErr w:type="gramEnd"/>
      <w:r>
        <w:t xml:space="preserve"> link to where you found the information (use Google </w:t>
      </w:r>
      <w:hyperlink r:id="rId7" w:history="1">
        <w:proofErr w:type="spellStart"/>
        <w:r w:rsidRPr="00EE09E7">
          <w:rPr>
            <w:rStyle w:val="Hyperlink"/>
          </w:rPr>
          <w:t>Shortener</w:t>
        </w:r>
        <w:proofErr w:type="spellEnd"/>
      </w:hyperlink>
      <w:r>
        <w:t xml:space="preserve">), and a description of the information. Example:  India’s Policies on Passport Requirements. </w:t>
      </w:r>
      <w:bookmarkStart w:id="0" w:name="_GoBack"/>
      <w:bookmarkEnd w:id="0"/>
    </w:p>
    <w:tbl>
      <w:tblPr>
        <w:tblStyle w:val="TableGrid"/>
        <w:tblW w:w="110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2"/>
        <w:gridCol w:w="1835"/>
        <w:gridCol w:w="1835"/>
        <w:gridCol w:w="1835"/>
        <w:gridCol w:w="1835"/>
        <w:gridCol w:w="1836"/>
      </w:tblGrid>
      <w:tr w:rsidR="00C02E34" w:rsidTr="00EE09E7">
        <w:tc>
          <w:tcPr>
            <w:tcW w:w="1912" w:type="dxa"/>
            <w:shd w:val="clear" w:color="auto" w:fill="000000" w:themeFill="text1"/>
          </w:tcPr>
          <w:p w:rsidR="00C02E34" w:rsidRDefault="00C02E34" w:rsidP="00EE09E7">
            <w:pPr>
              <w:jc w:val="center"/>
            </w:pPr>
            <w:r>
              <w:t xml:space="preserve">Type of </w:t>
            </w:r>
            <w:r w:rsidR="00EE09E7">
              <w:t>Info</w:t>
            </w:r>
          </w:p>
        </w:tc>
        <w:tc>
          <w:tcPr>
            <w:tcW w:w="1835" w:type="dxa"/>
            <w:shd w:val="clear" w:color="auto" w:fill="000000" w:themeFill="text1"/>
          </w:tcPr>
          <w:p w:rsidR="00C02E34" w:rsidRDefault="00C02E34" w:rsidP="00C02E34">
            <w:pPr>
              <w:jc w:val="center"/>
            </w:pPr>
            <w:r>
              <w:t>North America</w:t>
            </w:r>
          </w:p>
        </w:tc>
        <w:tc>
          <w:tcPr>
            <w:tcW w:w="1835" w:type="dxa"/>
            <w:shd w:val="clear" w:color="auto" w:fill="000000" w:themeFill="text1"/>
          </w:tcPr>
          <w:p w:rsidR="00C02E34" w:rsidRDefault="00C02E34" w:rsidP="00C02E34">
            <w:pPr>
              <w:jc w:val="center"/>
            </w:pPr>
            <w:r>
              <w:t>South America</w:t>
            </w:r>
          </w:p>
        </w:tc>
        <w:tc>
          <w:tcPr>
            <w:tcW w:w="1835" w:type="dxa"/>
            <w:shd w:val="clear" w:color="auto" w:fill="000000" w:themeFill="text1"/>
          </w:tcPr>
          <w:p w:rsidR="00C02E34" w:rsidRDefault="00C02E34" w:rsidP="00C02E34">
            <w:pPr>
              <w:jc w:val="center"/>
            </w:pPr>
            <w:r>
              <w:t>Africa</w:t>
            </w:r>
          </w:p>
        </w:tc>
        <w:tc>
          <w:tcPr>
            <w:tcW w:w="1835" w:type="dxa"/>
            <w:shd w:val="clear" w:color="auto" w:fill="000000" w:themeFill="text1"/>
          </w:tcPr>
          <w:p w:rsidR="00C02E34" w:rsidRDefault="00C02E34" w:rsidP="00C02E34">
            <w:pPr>
              <w:jc w:val="center"/>
            </w:pPr>
            <w:r>
              <w:t>Europe</w:t>
            </w:r>
          </w:p>
        </w:tc>
        <w:tc>
          <w:tcPr>
            <w:tcW w:w="1836" w:type="dxa"/>
            <w:shd w:val="clear" w:color="auto" w:fill="000000" w:themeFill="text1"/>
          </w:tcPr>
          <w:p w:rsidR="00C02E34" w:rsidRDefault="00C02E34" w:rsidP="00C02E34">
            <w:pPr>
              <w:jc w:val="center"/>
            </w:pPr>
            <w:r>
              <w:t>Asia</w:t>
            </w:r>
          </w:p>
        </w:tc>
      </w:tr>
      <w:tr w:rsidR="00C02E34" w:rsidTr="00EE09E7">
        <w:trPr>
          <w:trHeight w:val="2476"/>
        </w:trPr>
        <w:tc>
          <w:tcPr>
            <w:tcW w:w="1912" w:type="dxa"/>
            <w:vAlign w:val="center"/>
          </w:tcPr>
          <w:p w:rsidR="00C02E34" w:rsidRPr="00C02E34" w:rsidRDefault="00C02E34" w:rsidP="00C02E34">
            <w:pPr>
              <w:jc w:val="center"/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</w:pPr>
            <w:r w:rsidRPr="00C02E34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travel warnings</w:t>
            </w:r>
          </w:p>
        </w:tc>
        <w:tc>
          <w:tcPr>
            <w:tcW w:w="1835" w:type="dxa"/>
          </w:tcPr>
          <w:p w:rsidR="00EE09E7" w:rsidRPr="00EE09E7" w:rsidRDefault="00EE09E7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</w:tr>
      <w:tr w:rsidR="00C02E34" w:rsidTr="00EE09E7">
        <w:trPr>
          <w:trHeight w:val="2476"/>
        </w:trPr>
        <w:tc>
          <w:tcPr>
            <w:tcW w:w="1912" w:type="dxa"/>
            <w:vAlign w:val="center"/>
          </w:tcPr>
          <w:p w:rsidR="00C02E34" w:rsidRPr="00C02E34" w:rsidRDefault="00C02E34" w:rsidP="00C02E34">
            <w:pPr>
              <w:jc w:val="center"/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</w:pPr>
            <w:r w:rsidRPr="00C02E34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tourist information</w:t>
            </w:r>
          </w:p>
          <w:p w:rsidR="00C02E34" w:rsidRPr="00C02E34" w:rsidRDefault="00C02E34" w:rsidP="00C02E34">
            <w:pPr>
              <w:jc w:val="center"/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</w:tr>
      <w:tr w:rsidR="00C02E34" w:rsidTr="00EE09E7">
        <w:trPr>
          <w:trHeight w:val="2476"/>
        </w:trPr>
        <w:tc>
          <w:tcPr>
            <w:tcW w:w="1912" w:type="dxa"/>
            <w:vAlign w:val="center"/>
          </w:tcPr>
          <w:p w:rsidR="00C02E34" w:rsidRPr="00C02E34" w:rsidRDefault="00C02E34" w:rsidP="00C02E34">
            <w:pPr>
              <w:jc w:val="center"/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</w:pPr>
            <w:r w:rsidRPr="00C02E34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environmental information and warnings</w:t>
            </w:r>
          </w:p>
          <w:p w:rsidR="00C02E34" w:rsidRPr="00C02E34" w:rsidRDefault="00C02E34" w:rsidP="00C02E34">
            <w:pPr>
              <w:jc w:val="center"/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</w:tr>
      <w:tr w:rsidR="00C02E34" w:rsidTr="00EE09E7">
        <w:trPr>
          <w:trHeight w:val="2476"/>
        </w:trPr>
        <w:tc>
          <w:tcPr>
            <w:tcW w:w="1912" w:type="dxa"/>
            <w:vAlign w:val="center"/>
          </w:tcPr>
          <w:p w:rsidR="00C02E34" w:rsidRPr="00C02E34" w:rsidRDefault="00C02E34" w:rsidP="00C02E34">
            <w:pPr>
              <w:jc w:val="center"/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</w:pPr>
            <w:r w:rsidRPr="00C02E34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government policies</w:t>
            </w:r>
          </w:p>
          <w:p w:rsidR="00C02E34" w:rsidRPr="00C02E34" w:rsidRDefault="00C02E34" w:rsidP="00C02E34">
            <w:pPr>
              <w:jc w:val="center"/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</w:tr>
      <w:tr w:rsidR="00C02E34" w:rsidTr="00EE09E7">
        <w:trPr>
          <w:trHeight w:val="2476"/>
        </w:trPr>
        <w:tc>
          <w:tcPr>
            <w:tcW w:w="1912" w:type="dxa"/>
            <w:vAlign w:val="center"/>
          </w:tcPr>
          <w:p w:rsidR="00C02E34" w:rsidRPr="00C02E34" w:rsidRDefault="00C02E34" w:rsidP="00C02E34">
            <w:pPr>
              <w:jc w:val="center"/>
            </w:pPr>
            <w:r w:rsidRPr="00C02E34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Famous city government websites</w:t>
            </w:r>
          </w:p>
          <w:p w:rsidR="00C02E34" w:rsidRPr="00C02E34" w:rsidRDefault="00C02E34" w:rsidP="00C02E34">
            <w:pPr>
              <w:jc w:val="center"/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C02E34" w:rsidRPr="00EE09E7" w:rsidRDefault="00C02E34">
            <w:pPr>
              <w:rPr>
                <w:sz w:val="18"/>
                <w:szCs w:val="18"/>
              </w:rPr>
            </w:pPr>
          </w:p>
        </w:tc>
      </w:tr>
    </w:tbl>
    <w:p w:rsidR="00C02E34" w:rsidRPr="00C02E34" w:rsidRDefault="00C02E34" w:rsidP="00C02E34">
      <w:pPr>
        <w:rPr>
          <w:sz w:val="16"/>
          <w:szCs w:val="16"/>
        </w:rPr>
      </w:pPr>
    </w:p>
    <w:sectPr w:rsidR="00C02E34" w:rsidRPr="00C02E34" w:rsidSect="00C0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34"/>
    <w:rsid w:val="005B6BBE"/>
    <w:rsid w:val="00C02E34"/>
    <w:rsid w:val="00E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D5C9B5D-AC2C-4830-A773-3F1AE1B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Weaver</dc:creator>
  <cp:lastModifiedBy>Richard Weaver</cp:lastModifiedBy>
  <cp:revision>1</cp:revision>
  <dcterms:created xsi:type="dcterms:W3CDTF">2015-04-21T21:52:00Z</dcterms:created>
  <dcterms:modified xsi:type="dcterms:W3CDTF">2015-04-21T22:13:00Z</dcterms:modified>
</cp:coreProperties>
</file>